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214" w:rsidRPr="0013176D" w:rsidRDefault="00EC0214" w:rsidP="00EC0214">
      <w:pPr>
        <w:spacing w:line="480" w:lineRule="auto"/>
        <w:ind w:firstLine="720"/>
        <w:rPr>
          <w:rFonts w:cs="Times New Roman"/>
          <w:sz w:val="24"/>
          <w:szCs w:val="24"/>
        </w:rPr>
      </w:pPr>
      <w:r w:rsidRPr="0013176D">
        <w:rPr>
          <w:rFonts w:cs="Times New Roman"/>
          <w:sz w:val="24"/>
          <w:szCs w:val="24"/>
        </w:rPr>
        <w:t xml:space="preserve"> </w:t>
      </w:r>
      <w:r w:rsidRPr="0013176D">
        <w:rPr>
          <w:rFonts w:cs="Times New Roman"/>
          <w:sz w:val="24"/>
          <w:szCs w:val="24"/>
          <w:vertAlign w:val="superscript"/>
        </w:rPr>
        <w:t xml:space="preserve"> </w:t>
      </w:r>
      <w:r w:rsidRPr="0013176D">
        <w:rPr>
          <w:rFonts w:cs="Times New Roman"/>
          <w:sz w:val="24"/>
          <w:szCs w:val="24"/>
        </w:rPr>
        <w:t xml:space="preserve">A study was conducted with opinions about the show and many people found the facts being portrayed in the show did not relate to the average woman because of the world the ladies in </w:t>
      </w:r>
      <w:r w:rsidRPr="0013176D">
        <w:rPr>
          <w:rFonts w:cs="Times New Roman"/>
          <w:i/>
          <w:sz w:val="24"/>
          <w:szCs w:val="24"/>
        </w:rPr>
        <w:t>Sex and the City</w:t>
      </w:r>
      <w:r w:rsidRPr="0013176D">
        <w:rPr>
          <w:rFonts w:cs="Times New Roman"/>
          <w:sz w:val="24"/>
          <w:szCs w:val="24"/>
        </w:rPr>
        <w:t xml:space="preserve"> were living </w:t>
      </w:r>
      <w:proofErr w:type="gramStart"/>
      <w:r w:rsidRPr="0013176D">
        <w:rPr>
          <w:rFonts w:cs="Times New Roman"/>
          <w:sz w:val="24"/>
          <w:szCs w:val="24"/>
        </w:rPr>
        <w:t>in.</w:t>
      </w:r>
      <w:r w:rsidRPr="0013176D">
        <w:rPr>
          <w:rFonts w:cs="Times New Roman"/>
          <w:sz w:val="24"/>
          <w:szCs w:val="24"/>
          <w:vertAlign w:val="superscript"/>
        </w:rPr>
        <w:t>2</w:t>
      </w:r>
      <w:r w:rsidRPr="0013176D">
        <w:rPr>
          <w:rFonts w:cs="Times New Roman"/>
          <w:sz w:val="24"/>
          <w:szCs w:val="24"/>
        </w:rPr>
        <w:t xml:space="preserve">  The</w:t>
      </w:r>
      <w:proofErr w:type="gramEnd"/>
      <w:r w:rsidRPr="0013176D">
        <w:rPr>
          <w:rFonts w:cs="Times New Roman"/>
          <w:sz w:val="24"/>
          <w:szCs w:val="24"/>
        </w:rPr>
        <w:t xml:space="preserve"> women in the show were wealthier than the average women, lived in a nicer area than the average women, and still did not relate to the problems of the average woman.  For example, one author is talking about Carrie and her occupation as a columnist saying, “I don’t think a columnist can afford such expensive shoes.”</w:t>
      </w:r>
      <w:proofErr w:type="gramStart"/>
      <w:r w:rsidRPr="0013176D">
        <w:rPr>
          <w:rFonts w:cs="Times New Roman"/>
          <w:sz w:val="24"/>
          <w:szCs w:val="24"/>
          <w:vertAlign w:val="superscript"/>
        </w:rPr>
        <w:t>2</w:t>
      </w:r>
      <w:r w:rsidRPr="0013176D">
        <w:rPr>
          <w:rFonts w:cs="Times New Roman"/>
          <w:sz w:val="24"/>
          <w:szCs w:val="24"/>
        </w:rPr>
        <w:t xml:space="preserve">  This</w:t>
      </w:r>
      <w:proofErr w:type="gramEnd"/>
      <w:r w:rsidRPr="0013176D">
        <w:rPr>
          <w:rFonts w:cs="Times New Roman"/>
          <w:sz w:val="24"/>
          <w:szCs w:val="24"/>
        </w:rPr>
        <w:t xml:space="preserve"> is where people run into the problem of reality.  They think because Carrie is single and only holding the job at an average paper company writing a column that she cannot afford to live in New York City and buy expensive things like shoes.  At first glance this may seem a little farfetched but it never revealed how much Carrie really makes, but that point should not even matter.  Everybody has the choice now in today’s society to live the way they please and that is precisely what the show is trying to reflect.  People need to look past the immediate suspicion of reality and see that the show </w:t>
      </w:r>
      <w:r w:rsidRPr="0013176D">
        <w:rPr>
          <w:rFonts w:cs="Times New Roman"/>
          <w:i/>
          <w:sz w:val="24"/>
          <w:szCs w:val="24"/>
        </w:rPr>
        <w:t>Sex and the City</w:t>
      </w:r>
      <w:r w:rsidRPr="0013176D">
        <w:rPr>
          <w:rFonts w:cs="Times New Roman"/>
          <w:sz w:val="24"/>
          <w:szCs w:val="24"/>
        </w:rPr>
        <w:t xml:space="preserve"> is trying to portray to women that they can do as they please now, they no longer are dependent on men if they don’t want to be and they no longer have to stay at home and just take care of the kids and house.  Women can go to college and get a job and stay single for as long as they want too, the only thing that should matter is if the person is happy in what they are doing and are not hindering the people around them.  One fashion journalist from American Vogue magazine proves this point.  She lives in the city and simply writes for a magazine company and still has to spend great amounts of money on things like shoes for the small population she is trying to fit into, much like that of the women in the show sex and the </w:t>
      </w:r>
      <w:proofErr w:type="gramStart"/>
      <w:r w:rsidRPr="0013176D">
        <w:rPr>
          <w:rFonts w:cs="Times New Roman"/>
          <w:sz w:val="24"/>
          <w:szCs w:val="24"/>
        </w:rPr>
        <w:t>city.</w:t>
      </w:r>
      <w:r w:rsidRPr="0013176D">
        <w:rPr>
          <w:rFonts w:cs="Times New Roman"/>
          <w:sz w:val="24"/>
          <w:szCs w:val="24"/>
          <w:vertAlign w:val="superscript"/>
        </w:rPr>
        <w:t>4</w:t>
      </w:r>
      <w:r w:rsidRPr="0013176D">
        <w:rPr>
          <w:rFonts w:cs="Times New Roman"/>
          <w:sz w:val="24"/>
          <w:szCs w:val="24"/>
        </w:rPr>
        <w:t xml:space="preserve">  This</w:t>
      </w:r>
      <w:proofErr w:type="gramEnd"/>
      <w:r w:rsidRPr="0013176D">
        <w:rPr>
          <w:rFonts w:cs="Times New Roman"/>
          <w:sz w:val="24"/>
          <w:szCs w:val="24"/>
        </w:rPr>
        <w:t xml:space="preserve"> women from the vogue magazine fits much closer to the show making the reality issue not very significant but it shows that women can live a life like the </w:t>
      </w:r>
      <w:r w:rsidRPr="0013176D">
        <w:rPr>
          <w:rFonts w:cs="Times New Roman"/>
          <w:sz w:val="24"/>
          <w:szCs w:val="24"/>
        </w:rPr>
        <w:lastRenderedPageBreak/>
        <w:t>show and be happy and normal without problems at all.  Once all people take this and relate it to their lives no matter what they do or where they live they will understand the issue at hand.  It potentially can result in a much higher percentage of happy women truly doing what they please with their lives.</w:t>
      </w:r>
    </w:p>
    <w:p w:rsidR="00EC0214" w:rsidRPr="0013176D" w:rsidRDefault="00EC0214" w:rsidP="00EC0214">
      <w:pPr>
        <w:spacing w:line="480" w:lineRule="auto"/>
        <w:ind w:firstLine="720"/>
        <w:rPr>
          <w:rFonts w:cs="Times New Roman"/>
          <w:sz w:val="24"/>
          <w:szCs w:val="24"/>
        </w:rPr>
      </w:pPr>
      <w:r w:rsidRPr="0013176D">
        <w:rPr>
          <w:rFonts w:cs="Times New Roman"/>
          <w:sz w:val="24"/>
          <w:szCs w:val="24"/>
        </w:rPr>
        <w:t xml:space="preserve">Many people see the television show </w:t>
      </w:r>
      <w:r w:rsidRPr="0013176D">
        <w:rPr>
          <w:rFonts w:cs="Times New Roman"/>
          <w:i/>
          <w:sz w:val="24"/>
          <w:szCs w:val="24"/>
        </w:rPr>
        <w:t>Sex and the City</w:t>
      </w:r>
      <w:r w:rsidRPr="0013176D">
        <w:rPr>
          <w:rFonts w:cs="Times New Roman"/>
          <w:sz w:val="24"/>
          <w:szCs w:val="24"/>
        </w:rPr>
        <w:t xml:space="preserve"> as a program that is very controversial at first glance, and understandably so.  Some major issues people see with the show is how it promoted feminism, put women at a disadvantage and lower position than men, showed no new opportunities for women, and the show was unrealistic in terms of reality.  This is precisely the reason why the show requires a much more in depth analysis.  The show put women at the same level as men in the workplace and in society and leveled the playing field in terms of advantages.  The show also made relevant the new opportunities available to women and showed how reality doesn’t matter but the more important piece of advice is that women now have the opportunity to be who they want and live the life they want.  Men were always a part of the conversation in the show and some of the characters were seeking love, people need to see that the characters realized men change and that their relationship as friends was of much greater importance because that will last forever.  These women chose not to be dependent on men, but rather be single, support themselves, and break the norm at the time to show future generations to come what their potential may be and that the sky is truly the limit.  </w:t>
      </w:r>
    </w:p>
    <w:p w:rsidR="00EC0214" w:rsidRPr="0013176D" w:rsidRDefault="00EC0214" w:rsidP="00EC0214">
      <w:pPr>
        <w:spacing w:line="480" w:lineRule="auto"/>
        <w:rPr>
          <w:sz w:val="24"/>
          <w:szCs w:val="24"/>
        </w:rPr>
      </w:pPr>
    </w:p>
    <w:p w:rsidR="00EC0214" w:rsidRPr="0013176D" w:rsidRDefault="00EC0214" w:rsidP="00EC0214">
      <w:pPr>
        <w:spacing w:line="480" w:lineRule="auto"/>
        <w:rPr>
          <w:sz w:val="24"/>
          <w:szCs w:val="24"/>
        </w:rPr>
      </w:pPr>
    </w:p>
    <w:p w:rsidR="00EC0214" w:rsidRPr="0013176D" w:rsidRDefault="00EC0214" w:rsidP="00EC0214">
      <w:pPr>
        <w:spacing w:line="480" w:lineRule="auto"/>
        <w:rPr>
          <w:sz w:val="24"/>
          <w:szCs w:val="24"/>
        </w:rPr>
      </w:pPr>
      <w:r w:rsidRPr="0013176D">
        <w:rPr>
          <w:sz w:val="24"/>
          <w:szCs w:val="24"/>
        </w:rPr>
        <w:lastRenderedPageBreak/>
        <w:t xml:space="preserve"> </w:t>
      </w:r>
    </w:p>
    <w:p w:rsidR="00EC0214" w:rsidRPr="0013176D" w:rsidRDefault="00EC0214" w:rsidP="00EC0214">
      <w:pPr>
        <w:spacing w:line="480" w:lineRule="auto"/>
      </w:pPr>
    </w:p>
    <w:p w:rsidR="003C7400" w:rsidRDefault="003C7400">
      <w:bookmarkStart w:id="0" w:name="_GoBack"/>
      <w:bookmarkEnd w:id="0"/>
    </w:p>
    <w:sectPr w:rsidR="003C74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214"/>
    <w:rsid w:val="003C7400"/>
    <w:rsid w:val="00EC0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2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2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Pfizenmayer</dc:creator>
  <cp:lastModifiedBy>Nicole Pfizenmayer</cp:lastModifiedBy>
  <cp:revision>1</cp:revision>
  <dcterms:created xsi:type="dcterms:W3CDTF">2013-04-28T20:52:00Z</dcterms:created>
  <dcterms:modified xsi:type="dcterms:W3CDTF">2013-04-28T20:53:00Z</dcterms:modified>
</cp:coreProperties>
</file>